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30" w:lineRule="exact" w:before="0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4"/>
        </w:rPr>
        <w:t>LEGAL DISCLAIMER</w:t>
      </w:r>
    </w:p>
    <w:p>
      <w:pPr>
        <w:autoSpaceDN w:val="0"/>
        <w:autoSpaceDE w:val="0"/>
        <w:widowControl/>
        <w:spacing w:line="220" w:lineRule="exact" w:before="204" w:after="0"/>
        <w:ind w:left="98" w:right="288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This document template is provided for informational purposes only and does not constitute legal or medical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advice. This template is provided "as is" without warranty of any kind. Healthcare and mental capacity law 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varies by jurisdiction and changes over time.</w:t>
      </w:r>
    </w:p>
    <w:p>
      <w:pPr>
        <w:autoSpaceDN w:val="0"/>
        <w:autoSpaceDE w:val="0"/>
        <w:widowControl/>
        <w:spacing w:line="220" w:lineRule="exact" w:before="74" w:after="0"/>
        <w:ind w:left="98" w:right="144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18"/>
        </w:rPr>
        <w:t xml:space="preserve">We strongly recommend consulting with qualified legal and healthcare professionals before using this </w:t>
      </w:r>
      <w:r>
        <w:rPr>
          <w:rFonts w:ascii="Helvetica" w:hAnsi="Helvetica" w:eastAsia="Helvetica"/>
          <w:b/>
          <w:i w:val="0"/>
          <w:color w:val="000000"/>
          <w:sz w:val="18"/>
        </w:rPr>
        <w:t>template.</w:t>
      </w:r>
    </w:p>
    <w:p>
      <w:pPr>
        <w:autoSpaceDN w:val="0"/>
        <w:autoSpaceDE w:val="0"/>
        <w:widowControl/>
        <w:spacing w:line="292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18"/>
        </w:rPr>
        <w:t>By using this template, you acknowledge that: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No attorney-client or doctor-patient relationship is created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UsefulDocumentTemplates.com is not liable for any damages arising from use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You are responsible for ensuring the document meets your specific needs and complies with local laws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>• For a Living Will to be legally binding in England and Wales, it must comply with the Mental Capacity Act 2005</w:t>
      </w:r>
      <w:r>
        <w:rPr>
          <w:rFonts w:ascii="Helvetica" w:hAnsi="Helvetica" w:eastAsia="Helvetica"/>
          <w:b w:val="0"/>
          <w:i w:val="0"/>
          <w:color w:val="000000"/>
          <w:sz w:val="18"/>
        </w:rPr>
        <w:t xml:space="preserve">• Refusals of life-sustaining treatment must be in writing, signed, and witnessed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18"/>
        </w:rPr>
        <w:t>See our full legal disclaimer at www.usefuldocumenttemplates.com/legal-disclaimer</w:t>
      </w:r>
    </w:p>
    <w:p>
      <w:pPr>
        <w:autoSpaceDN w:val="0"/>
        <w:autoSpaceDE w:val="0"/>
        <w:widowControl/>
        <w:spacing w:line="386" w:lineRule="exact" w:before="758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8"/>
        </w:rPr>
        <w:t>ADVANCE DECISION TO REFUSE TREATMENT (LIVING WILL)</w:t>
      </w:r>
    </w:p>
    <w:p>
      <w:pPr>
        <w:autoSpaceDN w:val="0"/>
        <w:autoSpaceDE w:val="0"/>
        <w:widowControl/>
        <w:spacing w:line="276" w:lineRule="exact" w:before="924" w:after="0"/>
        <w:ind w:left="0" w:right="0" w:firstLine="0"/>
        <w:jc w:val="center"/>
      </w:pPr>
      <w:r>
        <w:rPr>
          <w:rFonts w:ascii="Helvetica" w:hAnsi="Helvetica" w:eastAsia="Helvetica"/>
          <w:b/>
          <w:i w:val="0"/>
          <w:color w:val="000000"/>
          <w:sz w:val="20"/>
        </w:rPr>
        <w:t>IMPORTANT NOTICE</w:t>
      </w:r>
    </w:p>
    <w:p>
      <w:pPr>
        <w:autoSpaceDN w:val="0"/>
        <w:autoSpaceDE w:val="0"/>
        <w:widowControl/>
        <w:spacing w:line="280" w:lineRule="exact" w:before="142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is a legal document that allows you to refuse specific medical treatments if you lose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capacity to make or communicate decisions about your care. It will only be used if you lose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capacity to make or communicate decisions about your treatment.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PERSONAL DETAILS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Full 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 of Birth: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 OF BIRTH]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NHS Number (if known):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[NHS NUMBER]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STATEMENT OF CAPACITY</w:t>
      </w:r>
    </w:p>
    <w:p>
      <w:pPr>
        <w:sectPr>
          <w:pgSz w:w="11906" w:h="16838"/>
          <w:pgMar w:top="1044" w:right="1440" w:bottom="1358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8" w:lineRule="exact" w:before="0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I,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NAME]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, make this Advance Decision to Refuse Treatment of my own free will. I am over 18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ye</w:t>
      </w:r>
      <w:r>
        <w:rPr>
          <w:shd w:val="clear" w:color="auto" w:fill="ffffcc"/>
          <w:rFonts w:ascii="Helvetica" w:hAnsi="Helvetica" w:eastAsia="Helvetica"/>
          <w:b w:val="0"/>
          <w:i w:val="0"/>
          <w:color w:val="000000"/>
          <w:sz w:val="20"/>
        </w:rPr>
        <w:t>ars of age an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 have the mental capacity to make the decisions contained in this document. I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understand the nature, purpose, and consequences of refusing the specified treatments, including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that some refusals may result in my death. I wish this Advance Decision to be legally binding and to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be respected by all those responsible for my care.</w:t>
      </w:r>
    </w:p>
    <w:p>
      <w:pPr>
        <w:autoSpaceDN w:val="0"/>
        <w:autoSpaceDE w:val="0"/>
        <w:widowControl/>
        <w:spacing w:line="304" w:lineRule="exact" w:before="72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WHEN THIS ADVANCE DECISION APPLIES</w:t>
      </w:r>
    </w:p>
    <w:p>
      <w:pPr>
        <w:autoSpaceDN w:val="0"/>
        <w:autoSpaceDE w:val="0"/>
        <w:widowControl/>
        <w:spacing w:line="280" w:lineRule="exact" w:before="484" w:after="0"/>
        <w:ind w:left="98" w:right="98" w:firstLine="0"/>
        <w:jc w:val="both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Advance Decision applies only in circumstances where I lack the capacity to consent to or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refuse the treatments specified in this document, and where I am suffering from the conditions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specified below.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Advance Decision applies in the United Kingdom and, as far as is legally possible, anywhere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else I may be at the time treatment decisions need to be made.</w:t>
      </w:r>
    </w:p>
    <w:p>
      <w:pPr>
        <w:autoSpaceDN w:val="0"/>
        <w:autoSpaceDE w:val="0"/>
        <w:widowControl/>
        <w:spacing w:line="280" w:lineRule="exact" w:before="432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This Advance Decision remains in force unless and until it is revoked by me while I have the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capacity to do so.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GENERAL VALUES AND PREFERENCES</w:t>
      </w:r>
    </w:p>
    <w:p>
      <w:pPr>
        <w:autoSpaceDN w:val="0"/>
        <w:autoSpaceDE w:val="0"/>
        <w:widowControl/>
        <w:spacing w:line="274" w:lineRule="exact" w:before="490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The following statements express my values, beliefs, and preferences. While they are not legally</w:t>
      </w:r>
    </w:p>
    <w:p>
      <w:pPr>
        <w:autoSpaceDN w:val="0"/>
        <w:autoSpaceDE w:val="0"/>
        <w:widowControl/>
        <w:spacing w:line="274" w:lineRule="exact" w:before="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binding refusals of treatment, I would like them to be taken into account by anyone making decisions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about my care if I lack capacity: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[PERSONAL VALUES AND BELIEFS RELEVANT TO MEDICAL DECISIONS]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[QUALITY OF LIFE CONSIDERATIONS]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[RELIGIOUS OR CULTURAL CONSIDERATIONS]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[GENERAL CARE PREFERENCES]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[COMFORT AND PAIN MANAGEMENT PREFERENCES]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SPECIFIC TREATMENT REFUSALS</w:t>
      </w:r>
    </w:p>
    <w:p>
      <w:pPr>
        <w:autoSpaceDN w:val="0"/>
        <w:autoSpaceDE w:val="0"/>
        <w:widowControl/>
        <w:spacing w:line="274" w:lineRule="exact" w:before="49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refuse the following specific treatments in the circumstances specified:</w:t>
      </w:r>
    </w:p>
    <w:p>
      <w:pPr>
        <w:autoSpaceDN w:val="0"/>
        <w:autoSpaceDE w:val="0"/>
        <w:widowControl/>
        <w:spacing w:line="276" w:lineRule="exact" w:before="510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Cardiopulmonary Resuscitation (CPR)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refuse CPR in the following circumstances:</w:t>
      </w:r>
    </w:p>
    <w:p>
      <w:pPr>
        <w:autoSpaceDN w:val="0"/>
        <w:autoSpaceDE w:val="0"/>
        <w:widowControl/>
        <w:spacing w:line="276" w:lineRule="exact" w:before="150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CIRCUMSTANCES, e.g., "If I am suffering from an advanced terminal illness with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no prospect of recovery"]</w:t>
      </w:r>
    </w:p>
    <w:p>
      <w:pPr>
        <w:autoSpaceDN w:val="0"/>
        <w:autoSpaceDE w:val="0"/>
        <w:widowControl/>
        <w:spacing w:line="276" w:lineRule="exact" w:before="14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CIRCUMSTANCES, e.g., "If I am in a persistent vegetative state or minimally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conscious state with no prospect of recovery"]</w:t>
      </w:r>
    </w:p>
    <w:p>
      <w:pPr>
        <w:autoSpaceDN w:val="0"/>
        <w:autoSpaceDE w:val="0"/>
        <w:widowControl/>
        <w:spacing w:line="276" w:lineRule="exact" w:before="148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CIRCUMSTANCES, e.g., "If I have severe brain damage with no prospect o</w:t>
      </w:r>
      <w:r>
        <w:rPr>
          <w:rFonts w:ascii="Helvetica" w:hAnsi="Helvetica" w:eastAsia="Helvetica"/>
          <w:b/>
          <w:i w:val="0"/>
          <w:color w:val="000000"/>
          <w:sz w:val="20"/>
        </w:rPr>
        <w:t>f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recovery to a level where I can recognize and meaningfully interact with others"]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Artificial Ventilation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refuse artificial ventilation in the following circumstances: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</w:p>
    <w:p>
      <w:pPr>
        <w:sectPr>
          <w:pgSz w:w="11906" w:h="16838"/>
          <w:pgMar w:top="1044" w:right="1440" w:bottom="118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50" w:lineRule="exact" w:before="0" w:after="0"/>
        <w:ind w:left="98" w:right="5904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</w:p>
    <w:p>
      <w:pPr>
        <w:autoSpaceDN w:val="0"/>
        <w:autoSpaceDE w:val="0"/>
        <w:widowControl/>
        <w:spacing w:line="276" w:lineRule="exact" w:before="508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Artificial Nutrition and Hydration</w:t>
      </w:r>
    </w:p>
    <w:p>
      <w:pPr>
        <w:autoSpaceDN w:val="0"/>
        <w:autoSpaceDE w:val="0"/>
        <w:widowControl/>
        <w:spacing w:line="424" w:lineRule="exact" w:before="214" w:after="0"/>
        <w:ind w:left="98" w:right="259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refuse artificial nutrition and hydration in the following circumstances: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-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[SPECIFY CIRCUMSTANCES]</w:t>
      </w:r>
    </w:p>
    <w:p>
      <w:pPr>
        <w:autoSpaceDN w:val="0"/>
        <w:autoSpaceDE w:val="0"/>
        <w:widowControl/>
        <w:spacing w:line="280" w:lineRule="exact" w:before="432" w:after="0"/>
        <w:ind w:left="98" w:right="288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 xml:space="preserve">I understand that the law requires that a refusal of artificial nutrition and hydration must be 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stated in writing, be signed and witnessed, and include a statement that the refusal stands </w:t>
      </w:r>
      <w:r>
        <w:rPr>
          <w:rFonts w:ascii="Helvetica" w:hAnsi="Helvetica" w:eastAsia="Helvetica"/>
          <w:b/>
          <w:i w:val="0"/>
          <w:color w:val="000000"/>
          <w:sz w:val="20"/>
        </w:rPr>
        <w:t xml:space="preserve">"even if life is at risk." I confirm that my refusal of artificial nutrition and hydration in the </w:t>
      </w:r>
      <w:r>
        <w:rPr>
          <w:rFonts w:ascii="Helvetica" w:hAnsi="Helvetica" w:eastAsia="Helvetica"/>
          <w:b/>
          <w:i w:val="0"/>
          <w:color w:val="000000"/>
          <w:sz w:val="20"/>
        </w:rPr>
        <w:t>circumstances specified above stands even if my life is at risk as a result.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EXCEPTIONS TO TREATMENT REFUSALS</w:t>
      </w:r>
    </w:p>
    <w:p>
      <w:pPr>
        <w:autoSpaceDN w:val="0"/>
        <w:autoSpaceDE w:val="0"/>
        <w:widowControl/>
        <w:spacing w:line="274" w:lineRule="exact" w:before="49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Notwithstanding the refusals above, I DO NOT refuse: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1. Basic nursing care, including mouth care and skin care.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2. Measures solely designed to provide comfort or relieve pain, distress, or discomfort.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3. The offering of food and drink by mouth.</w:t>
      </w:r>
    </w:p>
    <w:p>
      <w:pPr>
        <w:autoSpaceDN w:val="0"/>
        <w:autoSpaceDE w:val="0"/>
        <w:widowControl/>
        <w:spacing w:line="276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4.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[OTHER EXCEPTIONS]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PREGNANCY PROVISION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If I am pregnant when this Advance Decision is to be applied, all treatmen</w:t>
      </w:r>
      <w:r>
        <w:rPr>
          <w:rFonts w:ascii="Helvetica" w:hAnsi="Helvetica" w:eastAsia="Helvetica"/>
          <w:b/>
          <w:i w:val="0"/>
          <w:color w:val="000000"/>
          <w:sz w:val="20"/>
        </w:rPr>
        <w:t>t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refusals in this document are suspended for the duration of my pregnancy.]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If I am pregnant when this Advance Decision is to be applied, the following</w:t>
      </w:r>
    </w:p>
    <w:p>
      <w:pPr>
        <w:autoSpaceDN w:val="0"/>
        <w:autoSpaceDE w:val="0"/>
        <w:widowControl/>
        <w:spacing w:line="276" w:lineRule="exact" w:before="4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treatment refusals are suspended for the duration of my pregnancy: [LIST SPECIFI</w:t>
      </w:r>
      <w:r>
        <w:rPr>
          <w:rFonts w:ascii="Helvetica" w:hAnsi="Helvetica" w:eastAsia="Helvetica"/>
          <w:b/>
          <w:i w:val="0"/>
          <w:color w:val="000000"/>
          <w:sz w:val="20"/>
        </w:rPr>
        <w:t>C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REFUSALS]. All other refusals remain in effect.]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3: If I am pregnant when this Advance Decision is to be applied, all treatmen</w:t>
      </w:r>
      <w:r>
        <w:rPr>
          <w:rFonts w:ascii="Helvetica" w:hAnsi="Helvetica" w:eastAsia="Helvetica"/>
          <w:b/>
          <w:i w:val="0"/>
          <w:color w:val="000000"/>
          <w:sz w:val="20"/>
        </w:rPr>
        <w:t>t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refusals in this document remain in effect.]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LASTING POWER OF ATTORNEY FOR HEALTH AND WELFARE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[CHOOSE ONE OF THE FOLLOWING OPTIONS:]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1: I have NOT appointed a Lasting Power of Attorney for Health and Welfare.]</w:t>
      </w:r>
    </w:p>
    <w:p>
      <w:pPr>
        <w:autoSpaceDN w:val="0"/>
        <w:autoSpaceDE w:val="0"/>
        <w:widowControl/>
        <w:spacing w:line="276" w:lineRule="exact" w:before="436" w:after="0"/>
        <w:ind w:left="0" w:right="0" w:firstLine="0"/>
        <w:jc w:val="center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[OPTION 2: I have appointed a Lasting Power of Attorney for Health and Welfare. Th</w:t>
      </w:r>
      <w:r>
        <w:rPr>
          <w:rFonts w:ascii="Helvetica" w:hAnsi="Helvetica" w:eastAsia="Helvetica"/>
          <w:b/>
          <w:i w:val="0"/>
          <w:color w:val="000000"/>
          <w:sz w:val="20"/>
        </w:rPr>
        <w:t>e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attorney(s) details are:]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[NAME]</w:t>
      </w:r>
    </w:p>
    <w:p>
      <w:pPr>
        <w:sectPr>
          <w:pgSz w:w="11906" w:h="16838"/>
          <w:pgMar w:top="1044" w:right="1440" w:bottom="121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388" w:lineRule="exact" w:before="0" w:after="0"/>
        <w:ind w:left="98" w:right="6192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[ADDRESS]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Telephone: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[TELEPHONE]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Email: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 xml:space="preserve">[EMAIL] </w:t>
      </w:r>
      <w:r>
        <w:br/>
      </w: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 LPA was made: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80" w:lineRule="exact" w:before="43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I confirm that this Advance Decision is intended to take precedence over the decisions of my </w:t>
      </w:r>
      <w:r>
        <w:rPr>
          <w:rFonts w:ascii="Helvetica" w:hAnsi="Helvetica" w:eastAsia="Helvetica"/>
          <w:b w:val="0"/>
          <w:i w:val="0"/>
          <w:color w:val="000000"/>
          <w:sz w:val="20"/>
        </w:rPr>
        <w:t>attorney(s) regarding the treatments I have specifically refused in this document.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STATEMENT REGARDING LIFE-SUSTAINING TREATMENT</w:t>
      </w:r>
    </w:p>
    <w:p>
      <w:pPr>
        <w:autoSpaceDN w:val="0"/>
        <w:autoSpaceDE w:val="0"/>
        <w:widowControl/>
        <w:spacing w:line="276" w:lineRule="exact" w:before="49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I confirm that where I have refused treatment(s) that may sustain or prolong my life, my</w:t>
      </w:r>
    </w:p>
    <w:p>
      <w:pPr>
        <w:autoSpaceDN w:val="0"/>
        <w:autoSpaceDE w:val="0"/>
        <w:widowControl/>
        <w:spacing w:line="276" w:lineRule="exact" w:before="4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0"/>
        </w:rPr>
        <w:t>refusal of such treatment(s) is to apply even if my life is at risk as a result.</w:t>
      </w:r>
    </w:p>
    <w:p>
      <w:pPr>
        <w:autoSpaceDN w:val="0"/>
        <w:autoSpaceDE w:val="0"/>
        <w:widowControl/>
        <w:spacing w:line="304" w:lineRule="exact" w:before="722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SIGNATURES</w:t>
      </w:r>
    </w:p>
    <w:p>
      <w:pPr>
        <w:autoSpaceDN w:val="0"/>
        <w:autoSpaceDE w:val="0"/>
        <w:widowControl/>
        <w:spacing w:line="276" w:lineRule="exact" w:before="562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Person Making the Advance Decision</w:t>
      </w:r>
    </w:p>
    <w:p>
      <w:pPr>
        <w:autoSpaceDN w:val="0"/>
        <w:autoSpaceDE w:val="0"/>
        <w:widowControl/>
        <w:spacing w:line="274" w:lineRule="exact" w:before="364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Signature: ________________________________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Full 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autoSpaceDN w:val="0"/>
        <w:autoSpaceDE w:val="0"/>
        <w:widowControl/>
        <w:spacing w:line="276" w:lineRule="exact" w:before="652" w:after="0"/>
        <w:ind w:left="98" w:right="0" w:firstLine="0"/>
        <w:jc w:val="left"/>
      </w:pPr>
      <w:r>
        <w:rPr>
          <w:rFonts w:ascii="Helvetica" w:hAnsi="Helvetica" w:eastAsia="Helvetica"/>
          <w:b/>
          <w:i/>
          <w:color w:val="000000"/>
          <w:sz w:val="20"/>
        </w:rPr>
        <w:t>Witness</w:t>
      </w:r>
    </w:p>
    <w:p>
      <w:pPr>
        <w:autoSpaceDN w:val="0"/>
        <w:autoSpaceDE w:val="0"/>
        <w:widowControl/>
        <w:spacing w:line="274" w:lineRule="exact" w:before="364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witness the signature above and confirm that, to the best of my knowledge and belief, the person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signing this Advance Decision: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- Has the mental capacity to make the decisions contained in this document</w:t>
      </w:r>
    </w:p>
    <w:p>
      <w:pPr>
        <w:autoSpaceDN w:val="0"/>
        <w:autoSpaceDE w:val="0"/>
        <w:widowControl/>
        <w:spacing w:line="274" w:lineRule="exact" w:before="15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- Is signing this document voluntarily without pressure or undue influence from any other person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Witness Signature: ________________________________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Full 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Address: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[ADDRESS]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Telephone: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[TELEPHONE]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Email: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[EMAIL]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Relationship to person making the Advance Decision: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[RELATIONSHIP]</w:t>
      </w:r>
    </w:p>
    <w:p>
      <w:pPr>
        <w:sectPr>
          <w:pgSz w:w="11906" w:h="16838"/>
          <w:pgMar w:top="1044" w:right="1440" w:bottom="1242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6"/>
        <w:ind w:left="0" w:right="0"/>
      </w:pPr>
    </w:p>
    <w:p>
      <w:pPr>
        <w:autoSpaceDN w:val="0"/>
        <w:autoSpaceDE w:val="0"/>
        <w:widowControl/>
        <w:spacing w:line="276" w:lineRule="exact" w:before="0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p>
      <w:pPr>
        <w:sectPr>
          <w:pgSz w:w="11906" w:h="16838"/>
          <w:pgMar w:top="1044" w:right="1440" w:bottom="1440" w:left="1440" w:header="720" w:footer="720" w:gutter="0"/>
          <w:cols/>
          <w:docGrid w:linePitch="360"/>
        </w:sectPr>
      </w:pPr>
    </w:p>
    <w:p>
      <w:pPr>
        <w:autoSpaceDN w:val="0"/>
        <w:autoSpaceDE w:val="0"/>
        <w:widowControl/>
        <w:spacing w:line="220" w:lineRule="exact" w:before="0" w:after="824"/>
        <w:ind w:left="0" w:right="0"/>
      </w:pPr>
    </w:p>
    <w:p>
      <w:pPr>
        <w:autoSpaceDN w:val="0"/>
        <w:autoSpaceDE w:val="0"/>
        <w:widowControl/>
        <w:spacing w:line="304" w:lineRule="exact" w:before="0" w:after="0"/>
        <w:ind w:left="98" w:right="0" w:firstLine="0"/>
        <w:jc w:val="left"/>
      </w:pPr>
      <w:r>
        <w:rPr>
          <w:rFonts w:ascii="Helvetica" w:hAnsi="Helvetica" w:eastAsia="Helvetica"/>
          <w:b/>
          <w:i w:val="0"/>
          <w:color w:val="000000"/>
          <w:sz w:val="22"/>
        </w:rPr>
        <w:t>HEALTHCARE PROFESSIONAL STATEMENT (OPTIONAL)</w:t>
      </w:r>
    </w:p>
    <w:p>
      <w:pPr>
        <w:autoSpaceDN w:val="0"/>
        <w:autoSpaceDE w:val="0"/>
        <w:widowControl/>
        <w:spacing w:line="274" w:lineRule="exact" w:before="490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I confirm that I have discussed this Advance Decision with the person named above. At the time of</w:t>
      </w:r>
    </w:p>
    <w:p>
      <w:pPr>
        <w:autoSpaceDN w:val="0"/>
        <w:autoSpaceDE w:val="0"/>
        <w:widowControl/>
        <w:spacing w:line="274" w:lineRule="exact" w:before="6" w:after="0"/>
        <w:ind w:left="0" w:right="0" w:firstLine="0"/>
        <w:jc w:val="center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our discussion, the person had the mental capacity to make the decisions contained in this</w:t>
      </w:r>
    </w:p>
    <w:p>
      <w:pPr>
        <w:autoSpaceDN w:val="0"/>
        <w:autoSpaceDE w:val="0"/>
        <w:widowControl/>
        <w:spacing w:line="274" w:lineRule="exact" w:before="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document and understood their nature and consequences.</w:t>
      </w:r>
    </w:p>
    <w:p>
      <w:pPr>
        <w:autoSpaceDN w:val="0"/>
        <w:autoSpaceDE w:val="0"/>
        <w:widowControl/>
        <w:spacing w:line="274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>Healthcare Professional Signature: ________________________________</w:t>
      </w:r>
    </w:p>
    <w:p>
      <w:pPr>
        <w:autoSpaceDN w:val="0"/>
        <w:autoSpaceDE w:val="0"/>
        <w:widowControl/>
        <w:spacing w:line="276" w:lineRule="exact" w:before="438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Full Name: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[FULL NAME]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Professional Role: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[ROLE]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Professional Registration Number: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[NUMBER]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Contact Details: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[CONTACT DETAILS]</w:t>
      </w:r>
    </w:p>
    <w:p>
      <w:pPr>
        <w:autoSpaceDN w:val="0"/>
        <w:autoSpaceDE w:val="0"/>
        <w:widowControl/>
        <w:spacing w:line="276" w:lineRule="exact" w:before="436" w:after="0"/>
        <w:ind w:left="98" w:right="0" w:firstLine="0"/>
        <w:jc w:val="left"/>
      </w:pPr>
      <w:r>
        <w:rPr>
          <w:rFonts w:ascii="Helvetica" w:hAnsi="Helvetica" w:eastAsia="Helvetica"/>
          <w:b w:val="0"/>
          <w:i w:val="0"/>
          <w:color w:val="000000"/>
          <w:sz w:val="20"/>
        </w:rPr>
        <w:t xml:space="preserve">Date: </w:t>
      </w:r>
      <w:r>
        <w:rPr>
          <w:shd w:val="clear" w:color="auto" w:fill="ffffcc"/>
          <w:rFonts w:ascii="Helvetica" w:hAnsi="Helvetica" w:eastAsia="Helvetica"/>
          <w:b/>
          <w:i w:val="0"/>
          <w:color w:val="000000"/>
          <w:sz w:val="20"/>
        </w:rPr>
        <w:t>[DATE]</w:t>
      </w:r>
    </w:p>
    <w:sectPr w:rsidR="00FC693F" w:rsidRPr="0006063C" w:rsidSect="00034616">
      <w:pgSz w:w="11906" w:h="16838"/>
      <w:pgMar w:top="1044" w:right="1440" w:bottom="1440" w:left="1440" w:header="720" w:footer="720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